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597" w:rsidRPr="00AB7B18" w:rsidRDefault="00136658" w:rsidP="00AB7B18">
      <w:pPr>
        <w:pStyle w:val="Titre1"/>
        <w:jc w:val="center"/>
        <w:rPr>
          <w:sz w:val="48"/>
          <w:szCs w:val="48"/>
        </w:rPr>
      </w:pPr>
      <w:bookmarkStart w:id="0" w:name="_sf3vy19gwgyr" w:colFirst="0" w:colLast="0"/>
      <w:bookmarkEnd w:id="0"/>
      <w:r w:rsidRPr="00AB7B18">
        <w:rPr>
          <w:sz w:val="48"/>
          <w:szCs w:val="48"/>
        </w:rPr>
        <w:t>Salade aux 2 quinoas</w:t>
      </w:r>
    </w:p>
    <w:p w:rsidR="00E23597" w:rsidRDefault="00E23597"/>
    <w:p w:rsidR="00E23597" w:rsidRPr="00AB7B18" w:rsidRDefault="00136658">
      <w:pPr>
        <w:rPr>
          <w:sz w:val="24"/>
          <w:szCs w:val="24"/>
        </w:rPr>
      </w:pPr>
      <w:r w:rsidRPr="00AB7B18">
        <w:rPr>
          <w:b/>
          <w:bCs/>
          <w:sz w:val="24"/>
          <w:szCs w:val="24"/>
        </w:rPr>
        <w:t xml:space="preserve">Préparation : </w:t>
      </w:r>
      <w:r w:rsidRPr="00AB7B18">
        <w:rPr>
          <w:sz w:val="24"/>
          <w:szCs w:val="24"/>
        </w:rPr>
        <w:t>20 min</w:t>
      </w:r>
    </w:p>
    <w:p w:rsidR="00E23597" w:rsidRPr="00AB7B18" w:rsidRDefault="00136658">
      <w:pPr>
        <w:rPr>
          <w:sz w:val="24"/>
          <w:szCs w:val="24"/>
        </w:rPr>
      </w:pPr>
      <w:r w:rsidRPr="00AB7B18">
        <w:rPr>
          <w:b/>
          <w:bCs/>
          <w:sz w:val="24"/>
          <w:szCs w:val="24"/>
        </w:rPr>
        <w:t xml:space="preserve">Cuisson : </w:t>
      </w:r>
      <w:r w:rsidRPr="00AB7B18">
        <w:rPr>
          <w:sz w:val="24"/>
          <w:szCs w:val="24"/>
        </w:rPr>
        <w:t>2 min</w:t>
      </w:r>
    </w:p>
    <w:p w:rsidR="00E23597" w:rsidRPr="00AB7B18" w:rsidRDefault="00E23597">
      <w:pPr>
        <w:rPr>
          <w:sz w:val="24"/>
          <w:szCs w:val="24"/>
        </w:rPr>
      </w:pPr>
    </w:p>
    <w:p w:rsidR="00E23597" w:rsidRPr="00AB7B18" w:rsidRDefault="00136658">
      <w:pPr>
        <w:rPr>
          <w:b/>
          <w:bCs/>
          <w:sz w:val="24"/>
          <w:szCs w:val="24"/>
        </w:rPr>
      </w:pPr>
      <w:r w:rsidRPr="00AB7B18">
        <w:rPr>
          <w:b/>
          <w:bCs/>
          <w:sz w:val="24"/>
          <w:szCs w:val="24"/>
        </w:rPr>
        <w:t>Pour 4 personnes :</w:t>
      </w:r>
    </w:p>
    <w:p w:rsidR="00E23597" w:rsidRPr="00AB7B18" w:rsidRDefault="00E23597">
      <w:pPr>
        <w:rPr>
          <w:b/>
          <w:bCs/>
          <w:sz w:val="24"/>
          <w:szCs w:val="24"/>
        </w:rPr>
      </w:pPr>
    </w:p>
    <w:tbl>
      <w:tblPr>
        <w:tblStyle w:val="a"/>
        <w:tblW w:w="10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00"/>
        <w:gridCol w:w="5000"/>
      </w:tblGrid>
      <w:tr w:rsidR="00E23597" w:rsidRPr="00AB7B18">
        <w:trPr>
          <w:jc w:val="center"/>
        </w:trPr>
        <w:tc>
          <w:tcPr>
            <w:tcW w:w="5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597" w:rsidRPr="00AB7B18" w:rsidRDefault="001366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>70 g de quinoa blanc</w:t>
            </w:r>
          </w:p>
          <w:p w:rsidR="00E23597" w:rsidRPr="00AB7B18" w:rsidRDefault="001366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>30 g de quinoa rouge</w:t>
            </w:r>
          </w:p>
          <w:p w:rsidR="00E23597" w:rsidRPr="00AB7B18" w:rsidRDefault="001366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>Huile d’olive et jus de citron à votre goût</w:t>
            </w:r>
          </w:p>
          <w:p w:rsidR="00E23597" w:rsidRPr="00AB7B18" w:rsidRDefault="00AB7B1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>1 poignée</w:t>
            </w:r>
            <w:r w:rsidR="00136658" w:rsidRPr="00AB7B18">
              <w:rPr>
                <w:sz w:val="24"/>
                <w:szCs w:val="24"/>
              </w:rPr>
              <w:t xml:space="preserve"> d’amandes entières mondées</w:t>
            </w:r>
          </w:p>
          <w:p w:rsidR="00E23597" w:rsidRPr="00AB7B18" w:rsidRDefault="001366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>2 avocats</w:t>
            </w:r>
          </w:p>
          <w:p w:rsidR="00E23597" w:rsidRPr="00AB7B18" w:rsidRDefault="001366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>2 tomates</w:t>
            </w:r>
          </w:p>
        </w:tc>
        <w:tc>
          <w:tcPr>
            <w:tcW w:w="5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597" w:rsidRPr="00AB7B18" w:rsidRDefault="001366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>1 poignée d’abricots secs</w:t>
            </w:r>
          </w:p>
          <w:p w:rsidR="00E23597" w:rsidRPr="00AB7B18" w:rsidRDefault="001366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>1 boîte de maïs</w:t>
            </w:r>
          </w:p>
          <w:p w:rsidR="00E23597" w:rsidRPr="00AB7B18" w:rsidRDefault="00AB7B1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 xml:space="preserve">1 oignon rouge, </w:t>
            </w:r>
            <w:r w:rsidR="00136658" w:rsidRPr="00AB7B18">
              <w:rPr>
                <w:sz w:val="24"/>
                <w:szCs w:val="24"/>
              </w:rPr>
              <w:t>quelques graines germées pour servir</w:t>
            </w:r>
            <w:r w:rsidRPr="00AB7B18">
              <w:rPr>
                <w:sz w:val="24"/>
                <w:szCs w:val="24"/>
              </w:rPr>
              <w:t>, des fleurs comestibles</w:t>
            </w:r>
          </w:p>
          <w:p w:rsidR="00E23597" w:rsidRPr="00AB7B18" w:rsidRDefault="001366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B7B18">
              <w:rPr>
                <w:sz w:val="24"/>
                <w:szCs w:val="24"/>
              </w:rPr>
              <w:t>sel, poivre du moulin</w:t>
            </w:r>
          </w:p>
        </w:tc>
      </w:tr>
    </w:tbl>
    <w:p w:rsidR="00E23597" w:rsidRDefault="00E23597">
      <w:pPr>
        <w:rPr>
          <w:b/>
          <w:bCs/>
        </w:rPr>
      </w:pPr>
    </w:p>
    <w:p w:rsidR="00E23597" w:rsidRDefault="00E23597"/>
    <w:p w:rsidR="00AB7B18" w:rsidRDefault="00AB7B18"/>
    <w:p w:rsidR="00E23597" w:rsidRPr="00AB7B18" w:rsidRDefault="00136658">
      <w:pPr>
        <w:rPr>
          <w:sz w:val="24"/>
          <w:szCs w:val="24"/>
        </w:rPr>
      </w:pPr>
      <w:r w:rsidRPr="00AB7B18">
        <w:rPr>
          <w:sz w:val="24"/>
          <w:szCs w:val="24"/>
        </w:rPr>
        <w:t xml:space="preserve">Rincez les 2 </w:t>
      </w:r>
      <w:r w:rsidR="00AB7B18" w:rsidRPr="00AB7B18">
        <w:rPr>
          <w:sz w:val="24"/>
          <w:szCs w:val="24"/>
        </w:rPr>
        <w:t>quinoas</w:t>
      </w:r>
      <w:r w:rsidRPr="00AB7B18">
        <w:rPr>
          <w:sz w:val="24"/>
          <w:szCs w:val="24"/>
        </w:rPr>
        <w:t xml:space="preserve"> dans une passoire fine. Faites-les cuire à l’eau bouillante salée pendant 10 min. Assaisonnez-les avec de l'huile d’olive, jus de citron, sel et poivre, et laissez refroidir.</w:t>
      </w:r>
    </w:p>
    <w:p w:rsidR="00AB7B18" w:rsidRPr="00AB7B18" w:rsidRDefault="00AB7B18">
      <w:pPr>
        <w:rPr>
          <w:sz w:val="24"/>
          <w:szCs w:val="24"/>
        </w:rPr>
      </w:pPr>
    </w:p>
    <w:p w:rsidR="00E23597" w:rsidRPr="00AB7B18" w:rsidRDefault="00136658">
      <w:pPr>
        <w:rPr>
          <w:sz w:val="24"/>
          <w:szCs w:val="24"/>
        </w:rPr>
      </w:pPr>
      <w:r w:rsidRPr="00AB7B18">
        <w:rPr>
          <w:sz w:val="24"/>
          <w:szCs w:val="24"/>
        </w:rPr>
        <w:t>Concasser les amandes au couteau, torréfier-les dans une poêl</w:t>
      </w:r>
      <w:r w:rsidRPr="00AB7B18">
        <w:rPr>
          <w:sz w:val="24"/>
          <w:szCs w:val="24"/>
        </w:rPr>
        <w:t xml:space="preserve">e sans matière grasse jusqu’à ce qu’elles soient uniformément blondes, puis laissez-les refroidir. </w:t>
      </w:r>
    </w:p>
    <w:p w:rsidR="00AB7B18" w:rsidRPr="00AB7B18" w:rsidRDefault="00AB7B18">
      <w:pPr>
        <w:rPr>
          <w:sz w:val="24"/>
          <w:szCs w:val="24"/>
        </w:rPr>
      </w:pPr>
    </w:p>
    <w:p w:rsidR="00E23597" w:rsidRPr="00AB7B18" w:rsidRDefault="00136658">
      <w:pPr>
        <w:rPr>
          <w:sz w:val="24"/>
          <w:szCs w:val="24"/>
        </w:rPr>
      </w:pPr>
      <w:r w:rsidRPr="00AB7B18">
        <w:rPr>
          <w:sz w:val="24"/>
          <w:szCs w:val="24"/>
        </w:rPr>
        <w:t>Épluchez et dénoyautez les avocats et coupez-les en dés. Coupez les tomates et les abricots secs en dés. Ajoutez le tout au quinoa froid ainsi que les amand</w:t>
      </w:r>
      <w:r w:rsidRPr="00AB7B18">
        <w:rPr>
          <w:sz w:val="24"/>
          <w:szCs w:val="24"/>
        </w:rPr>
        <w:t>es grillées. Rectifiez l’assaisonnement.</w:t>
      </w:r>
    </w:p>
    <w:p w:rsidR="00AB7B18" w:rsidRPr="00AB7B18" w:rsidRDefault="00AB7B18">
      <w:pPr>
        <w:rPr>
          <w:sz w:val="24"/>
          <w:szCs w:val="24"/>
        </w:rPr>
      </w:pPr>
    </w:p>
    <w:p w:rsidR="00E23597" w:rsidRPr="00AB7B18" w:rsidRDefault="00136658">
      <w:pPr>
        <w:rPr>
          <w:sz w:val="24"/>
          <w:szCs w:val="24"/>
        </w:rPr>
      </w:pPr>
      <w:r w:rsidRPr="00AB7B18">
        <w:rPr>
          <w:sz w:val="24"/>
          <w:szCs w:val="24"/>
        </w:rPr>
        <w:t xml:space="preserve">Disposez sur la salade des rondelles d’oignon rouge, quelques graines germées ou encore des fleurs comestibles. </w:t>
      </w:r>
    </w:p>
    <w:p w:rsidR="00E23597" w:rsidRDefault="00E23597"/>
    <w:p w:rsidR="00E23597" w:rsidRDefault="00E23597"/>
    <w:p w:rsidR="00AB7B18" w:rsidRDefault="00AB7B18"/>
    <w:p w:rsidR="00AB7B18" w:rsidRDefault="00AB7B18"/>
    <w:p w:rsidR="00AB7B18" w:rsidRDefault="00AB7B18"/>
    <w:p w:rsidR="00AB7B18" w:rsidRDefault="00AB7B18"/>
    <w:p w:rsidR="00AB7B18" w:rsidRDefault="00AB7B18"/>
    <w:p w:rsidR="00AB7B18" w:rsidRPr="00AB7B18" w:rsidRDefault="00AB7B18" w:rsidP="00AB7B18">
      <w:pPr>
        <w:pStyle w:val="Titre1"/>
        <w:jc w:val="center"/>
        <w:rPr>
          <w:sz w:val="48"/>
          <w:szCs w:val="48"/>
        </w:rPr>
      </w:pPr>
      <w:r w:rsidRPr="00AB7B18">
        <w:rPr>
          <w:sz w:val="48"/>
          <w:szCs w:val="48"/>
        </w:rPr>
        <w:lastRenderedPageBreak/>
        <w:t>Salade aux 2 quinoas</w:t>
      </w:r>
      <w:bookmarkStart w:id="1" w:name="_GoBack"/>
      <w:bookmarkEnd w:id="1"/>
    </w:p>
    <w:p w:rsidR="00AB7B18" w:rsidRDefault="00AB7B18"/>
    <w:p w:rsidR="00AB7B18" w:rsidRDefault="00AB7B18"/>
    <w:p w:rsidR="00AB7B18" w:rsidRDefault="00AB7B18"/>
    <w:p w:rsidR="00AB7B18" w:rsidRDefault="00AB7B18"/>
    <w:p w:rsidR="00AB7B18" w:rsidRDefault="00AB7B18">
      <w:r w:rsidRPr="00AB7B18">
        <w:drawing>
          <wp:inline distT="0" distB="0" distL="0" distR="0" wp14:anchorId="7BEE6C9B" wp14:editId="3FDA1114">
            <wp:extent cx="5700254" cy="3787468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00254" cy="378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7B1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6F12742-AD65-485E-A3A6-469FCB0FFC8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4D32BD0-276B-4C1D-8F7C-425EE60578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7AB19AE-1E6E-4320-99BC-C00F1292DC3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84C09"/>
    <w:multiLevelType w:val="multilevel"/>
    <w:tmpl w:val="7EAE55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E23597"/>
    <w:rsid w:val="00136658"/>
    <w:rsid w:val="00AB7B18"/>
    <w:rsid w:val="00E2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link w:val="Titre1C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B7B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7B1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AB7B18"/>
    <w:rPr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link w:val="Titre1C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B7B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7B1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AB7B18"/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</dc:creator>
  <cp:lastModifiedBy>agnes.salmon44@gmail.com</cp:lastModifiedBy>
  <cp:revision>2</cp:revision>
  <dcterms:created xsi:type="dcterms:W3CDTF">2026-04-29T15:23:00Z</dcterms:created>
  <dcterms:modified xsi:type="dcterms:W3CDTF">2026-04-29T15:23:00Z</dcterms:modified>
</cp:coreProperties>
</file>